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Обязательство
</w:t>
      </w:r>
    </w:p>
    <w:p>
      <w:r>
        <w:t xml:space="preserve">о долгосрочной выплате
</w:t>
      </w:r>
    </w:p>
    <w:p>
      <w:r>
        <w:t xml:space="preserve">г.__________________                    ______________ (дата прописью)
</w:t>
      </w:r>
    </w:p>
    <w:p>
      <w:r>
        <w:t xml:space="preserve">Я, _______________________________________________________________,
</w:t>
      </w:r>
    </w:p>
    <w:p>
      <w:r>
        <w:t xml:space="preserve">проживающий в _______________________________________________________  ,
</w:t>
      </w:r>
    </w:p>
    <w:p>
      <w:r>
        <w:t xml:space="preserve">даю настоящее  обязательство исполнительному комитету __________________
</w:t>
      </w:r>
    </w:p>
    <w:p>
      <w:r>
        <w:t xml:space="preserve">районного Совета  народных депутатов  г.____________________ выплачивать
</w:t>
      </w:r>
    </w:p>
    <w:p>
      <w:r>
        <w:t xml:space="preserve">_______________________________ руб.  в рассрочку  в течение  десяти лет
</w:t>
      </w:r>
    </w:p>
    <w:p>
      <w:r>
        <w:t xml:space="preserve">ежемесячно по  _______________ (____________  прописью) руб.  начиная  с
</w:t>
      </w:r>
    </w:p>
    <w:p>
      <w:r>
        <w:t xml:space="preserve">_______ 19__  г., в  связи  с  покупкой  мной  квартиры,  находящейся  в
</w:t>
      </w:r>
    </w:p>
    <w:p>
      <w:r>
        <w:t xml:space="preserve">_______________________________________________________________________.
</w:t>
      </w:r>
    </w:p>
    <w:p>
      <w:r>
        <w:t xml:space="preserve">В  случае  просрочки  мною  выплаты  стоимости  квартиры  я  обязуюсь  в
</w:t>
      </w:r>
    </w:p>
    <w:p>
      <w:r>
        <w:t xml:space="preserve">соответствии со  ст.226 ГК  РСФСР уплатить за время просрочки 3% годовых
</w:t>
      </w:r>
    </w:p>
    <w:p>
      <w:r>
        <w:t xml:space="preserve">от просроченной суммы.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2023-10-10T09:38:50.531Z</dcterms:created>
  <dcterms:modified xsi:type="dcterms:W3CDTF">2023-10-10T09:38:50.531Z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